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</w:p>
    <w:p w:rsidR="00C17865" w:rsidRPr="00791F0E" w:rsidRDefault="00C17865" w:rsidP="004363A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791F0E">
        <w:rPr>
          <w:i/>
          <w:iCs/>
          <w:sz w:val="26"/>
          <w:szCs w:val="26"/>
          <w:lang w:val="pt-BR"/>
        </w:rPr>
        <w:t>Tài liệu đ</w:t>
      </w:r>
      <w:r w:rsidRPr="00791F0E">
        <w:rPr>
          <w:i/>
          <w:iCs/>
          <w:sz w:val="26"/>
          <w:szCs w:val="26"/>
          <w:lang w:val="pt-BR"/>
        </w:rPr>
        <w:softHyphen/>
      </w:r>
      <w:r w:rsidRPr="00791F0E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791F0E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Ind w:w="-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2167"/>
      </w:tblGrid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791F0E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03</w:t>
            </w: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791F0E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  <w:tr w:rsidR="00C17865" w:rsidRPr="00791F0E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791F0E">
              <w:rPr>
                <w:noProof/>
                <w:sz w:val="26"/>
                <w:szCs w:val="26"/>
                <w:lang w:val="vi-VN"/>
              </w:rPr>
              <w:t>Phòng</w:t>
            </w:r>
            <w:r w:rsidRPr="00791F0E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</w:t>
            </w:r>
          </w:p>
        </w:tc>
      </w:tr>
    </w:tbl>
    <w:p w:rsidR="00C17865" w:rsidRPr="00791F0E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:rsidR="00C17865" w:rsidRPr="00791F0E" w:rsidRDefault="00C17865" w:rsidP="00C17865">
      <w:pPr>
        <w:spacing w:after="120"/>
        <w:rPr>
          <w:b/>
          <w:sz w:val="26"/>
          <w:szCs w:val="26"/>
        </w:rPr>
      </w:pPr>
    </w:p>
    <w:p w:rsidR="00C17865" w:rsidRPr="00791F0E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791F0E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p w:rsidR="00C17865" w:rsidRPr="00791F0E" w:rsidRDefault="00C17865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2693"/>
      </w:tblGrid>
      <w:tr w:rsidR="00C17865" w:rsidRPr="00791F0E" w:rsidTr="00E90D0A">
        <w:tc>
          <w:tcPr>
            <w:tcW w:w="20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791F0E" w:rsidTr="00E90D0A">
        <w:tc>
          <w:tcPr>
            <w:tcW w:w="20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Nguyễn Minh Quất</w:t>
            </w:r>
          </w:p>
        </w:tc>
        <w:tc>
          <w:tcPr>
            <w:tcW w:w="2410" w:type="dxa"/>
          </w:tcPr>
          <w:p w:rsidR="00C17865" w:rsidRPr="00791F0E" w:rsidRDefault="004363AC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791F0E" w:rsidTr="00E90D0A">
        <w:tc>
          <w:tcPr>
            <w:tcW w:w="20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865" w:rsidRPr="00791F0E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791F0E" w:rsidTr="00E90D0A">
        <w:tc>
          <w:tcPr>
            <w:tcW w:w="20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:rsidR="00C17865" w:rsidRPr="00791F0E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Giám đốc</w:t>
            </w:r>
          </w:p>
        </w:tc>
      </w:tr>
    </w:tbl>
    <w:p w:rsidR="00006EDB" w:rsidRPr="00791F0E" w:rsidRDefault="00006EDB" w:rsidP="007C7752">
      <w:pPr>
        <w:jc w:val="center"/>
        <w:rPr>
          <w:b/>
          <w:sz w:val="26"/>
          <w:szCs w:val="26"/>
        </w:rPr>
      </w:pPr>
    </w:p>
    <w:p w:rsidR="007C7752" w:rsidRPr="00791F0E" w:rsidRDefault="007C7752" w:rsidP="007C7752">
      <w:pPr>
        <w:jc w:val="center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lastRenderedPageBreak/>
        <w:t>SỬA ĐỔI TÀI LIỆU</w:t>
      </w:r>
    </w:p>
    <w:p w:rsidR="007C7752" w:rsidRPr="00791F0E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2193"/>
        <w:gridCol w:w="3477"/>
        <w:gridCol w:w="1418"/>
        <w:gridCol w:w="1393"/>
      </w:tblGrid>
      <w:tr w:rsidR="007C7752" w:rsidRPr="00791F0E" w:rsidTr="00FA3650">
        <w:trPr>
          <w:jc w:val="center"/>
        </w:trPr>
        <w:tc>
          <w:tcPr>
            <w:tcW w:w="1111" w:type="dxa"/>
            <w:vAlign w:val="center"/>
          </w:tcPr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Ngày </w:t>
            </w:r>
          </w:p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Ngày </w:t>
            </w:r>
          </w:p>
          <w:p w:rsidR="007C7752" w:rsidRPr="00791F0E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  <w:vAlign w:val="center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791F0E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791F0E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791F0E" w:rsidTr="00FA3650">
        <w:trPr>
          <w:jc w:val="center"/>
        </w:trPr>
        <w:tc>
          <w:tcPr>
            <w:tcW w:w="1111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791F0E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006EDB" w:rsidRPr="00791F0E" w:rsidRDefault="00006EDB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:rsidR="00C17865" w:rsidRPr="00791F0E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lastRenderedPageBreak/>
        <w:t>1.</w:t>
      </w:r>
      <w:r w:rsidRPr="00791F0E">
        <w:rPr>
          <w:sz w:val="26"/>
          <w:szCs w:val="26"/>
        </w:rPr>
        <w:t xml:space="preserve"> </w:t>
      </w:r>
      <w:r w:rsidRPr="00791F0E">
        <w:rPr>
          <w:b/>
          <w:sz w:val="26"/>
          <w:szCs w:val="26"/>
        </w:rPr>
        <w:t>MỤC ĐÍCH</w:t>
      </w:r>
    </w:p>
    <w:p w:rsidR="0029760E" w:rsidRPr="00791F0E" w:rsidRDefault="000D4952" w:rsidP="0029760E">
      <w:pPr>
        <w:spacing w:after="12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en-GB"/>
        </w:rPr>
        <w:t>Quy định trách nhiệm, trình tự giải quyết hồ sơ</w:t>
      </w:r>
      <w:r w:rsidR="00B80317" w:rsidRPr="00791F0E">
        <w:rPr>
          <w:sz w:val="26"/>
          <w:szCs w:val="26"/>
          <w:lang w:val="en-GB"/>
        </w:rPr>
        <w:t xml:space="preserve"> </w:t>
      </w:r>
      <w:r w:rsidR="009C5153" w:rsidRPr="00791F0E">
        <w:rPr>
          <w:sz w:val="26"/>
          <w:szCs w:val="26"/>
          <w:lang w:val="en-GB"/>
        </w:rPr>
        <w:t>p</w:t>
      </w:r>
      <w:r w:rsidR="009C5153" w:rsidRPr="00791F0E">
        <w:rPr>
          <w:sz w:val="26"/>
          <w:szCs w:val="26"/>
        </w:rPr>
        <w:t xml:space="preserve">hê duyệt </w:t>
      </w:r>
      <w:r w:rsidR="0029760E" w:rsidRPr="00791F0E">
        <w:rPr>
          <w:sz w:val="26"/>
          <w:szCs w:val="26"/>
          <w:lang w:val="pt-BR"/>
        </w:rPr>
        <w:t>Đề án du lịch sinh thái, nghỉ dưỡng, giải trí trong rừng phòng hộ đối với khu rừng phòng hộ thuộc địa phương quản lý.</w:t>
      </w:r>
    </w:p>
    <w:p w:rsidR="00C17865" w:rsidRPr="00791F0E" w:rsidRDefault="00C17865" w:rsidP="00C17865">
      <w:pPr>
        <w:spacing w:before="60" w:after="60"/>
        <w:ind w:firstLine="709"/>
        <w:jc w:val="both"/>
        <w:rPr>
          <w:sz w:val="26"/>
          <w:szCs w:val="26"/>
        </w:rPr>
      </w:pPr>
      <w:r w:rsidRPr="00791F0E">
        <w:rPr>
          <w:b/>
          <w:sz w:val="26"/>
          <w:szCs w:val="26"/>
          <w:lang w:val="en-GB"/>
        </w:rPr>
        <w:t>2.</w:t>
      </w:r>
      <w:r w:rsidRPr="00791F0E">
        <w:rPr>
          <w:sz w:val="26"/>
          <w:szCs w:val="26"/>
          <w:lang w:val="en-GB"/>
        </w:rPr>
        <w:t xml:space="preserve"> </w:t>
      </w:r>
      <w:r w:rsidRPr="00791F0E">
        <w:rPr>
          <w:b/>
          <w:sz w:val="26"/>
          <w:szCs w:val="26"/>
        </w:rPr>
        <w:t>PHẠM VI ÁP DỤNG</w:t>
      </w:r>
    </w:p>
    <w:p w:rsidR="0029760E" w:rsidRPr="00791F0E" w:rsidRDefault="000A5547" w:rsidP="0029760E">
      <w:pPr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en-GB"/>
        </w:rPr>
        <w:t>Áp dụng đối với:</w:t>
      </w:r>
      <w:r w:rsidR="00D67FE8" w:rsidRPr="00791F0E">
        <w:rPr>
          <w:sz w:val="26"/>
          <w:szCs w:val="26"/>
          <w:lang w:val="en-GB"/>
        </w:rPr>
        <w:t xml:space="preserve"> </w:t>
      </w:r>
      <w:r w:rsidRPr="00791F0E">
        <w:rPr>
          <w:sz w:val="26"/>
          <w:szCs w:val="26"/>
          <w:lang w:val="en-GB"/>
        </w:rPr>
        <w:t>C</w:t>
      </w:r>
      <w:r w:rsidR="000D4952" w:rsidRPr="00791F0E">
        <w:rPr>
          <w:sz w:val="26"/>
          <w:szCs w:val="26"/>
          <w:lang w:val="en-GB"/>
        </w:rPr>
        <w:t xml:space="preserve">ác </w:t>
      </w:r>
      <w:r w:rsidR="0053055C" w:rsidRPr="00791F0E">
        <w:rPr>
          <w:sz w:val="26"/>
          <w:szCs w:val="26"/>
          <w:lang w:val="en-GB"/>
        </w:rPr>
        <w:t xml:space="preserve">chủ rừng </w:t>
      </w:r>
      <w:r w:rsidR="000D4952" w:rsidRPr="00791F0E">
        <w:rPr>
          <w:sz w:val="26"/>
          <w:szCs w:val="26"/>
          <w:lang w:val="en-GB"/>
        </w:rPr>
        <w:t xml:space="preserve">có nhu cầu </w:t>
      </w:r>
      <w:r w:rsidR="0053055C" w:rsidRPr="00791F0E">
        <w:rPr>
          <w:sz w:val="26"/>
          <w:szCs w:val="26"/>
          <w:lang w:val="en-GB"/>
        </w:rPr>
        <w:t>p</w:t>
      </w:r>
      <w:r w:rsidR="0053055C" w:rsidRPr="00791F0E">
        <w:rPr>
          <w:sz w:val="26"/>
          <w:szCs w:val="26"/>
        </w:rPr>
        <w:t xml:space="preserve">hê duyệt </w:t>
      </w:r>
      <w:r w:rsidR="0029760E" w:rsidRPr="00791F0E">
        <w:rPr>
          <w:sz w:val="26"/>
          <w:szCs w:val="26"/>
          <w:lang w:val="pt-BR"/>
        </w:rPr>
        <w:t>Đề án du lịch sinh thái, nghỉ dưỡng, giải trí trong rừng phòng hộ đối với khu rừng phòng hộ thuộc địa phương quản lý.</w:t>
      </w:r>
    </w:p>
    <w:p w:rsidR="00C17865" w:rsidRPr="00791F0E" w:rsidRDefault="00C17865" w:rsidP="0029760E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791F0E">
        <w:rPr>
          <w:sz w:val="26"/>
          <w:szCs w:val="26"/>
          <w:lang w:val="vi-VN"/>
        </w:rPr>
        <w:t xml:space="preserve">Trách nhiệm áp dụng: </w:t>
      </w:r>
      <w:r w:rsidRPr="00791F0E">
        <w:rPr>
          <w:sz w:val="26"/>
          <w:szCs w:val="26"/>
        </w:rPr>
        <w:t xml:space="preserve">Tất cả công chức, người lao động </w:t>
      </w:r>
      <w:r w:rsidRPr="00791F0E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791F0E">
        <w:rPr>
          <w:b/>
          <w:color w:val="000000"/>
          <w:sz w:val="26"/>
          <w:szCs w:val="26"/>
          <w:lang w:val="en-GB"/>
        </w:rPr>
        <w:t>.</w:t>
      </w:r>
      <w:r w:rsidR="00422315" w:rsidRPr="00791F0E">
        <w:rPr>
          <w:b/>
          <w:color w:val="000000"/>
          <w:sz w:val="26"/>
          <w:szCs w:val="26"/>
          <w:lang w:val="en-GB"/>
        </w:rPr>
        <w:t xml:space="preserve"> 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  <w:lang w:val="en-GB"/>
        </w:rPr>
        <w:t>3.</w:t>
      </w:r>
      <w:r w:rsidRPr="00791F0E">
        <w:rPr>
          <w:color w:val="000000"/>
          <w:sz w:val="26"/>
          <w:szCs w:val="26"/>
          <w:lang w:val="en-GB"/>
        </w:rPr>
        <w:t xml:space="preserve"> </w:t>
      </w:r>
      <w:r w:rsidRPr="00791F0E">
        <w:rPr>
          <w:b/>
          <w:color w:val="000000"/>
          <w:sz w:val="26"/>
          <w:szCs w:val="26"/>
        </w:rPr>
        <w:t>TÀI LIỆU VIỆN DẪN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  <w:lang w:val="vi-VN"/>
        </w:rPr>
        <w:t xml:space="preserve">Tiêu chuẩn </w:t>
      </w:r>
      <w:r w:rsidRPr="00791F0E">
        <w:rPr>
          <w:sz w:val="26"/>
          <w:szCs w:val="26"/>
        </w:rPr>
        <w:t>T</w:t>
      </w:r>
      <w:r w:rsidRPr="00791F0E">
        <w:rPr>
          <w:sz w:val="26"/>
          <w:szCs w:val="26"/>
          <w:lang w:val="vi-VN"/>
        </w:rPr>
        <w:t>CVN ISO 9001:2015.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Các văn bản pháp quy đề cập tại mục 5.1 của Quy trình này.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</w:rPr>
        <w:t>4.</w:t>
      </w:r>
      <w:r w:rsidRPr="00791F0E">
        <w:rPr>
          <w:color w:val="000000"/>
          <w:sz w:val="26"/>
          <w:szCs w:val="26"/>
        </w:rPr>
        <w:t xml:space="preserve"> </w:t>
      </w:r>
      <w:r w:rsidRPr="00791F0E">
        <w:rPr>
          <w:b/>
          <w:color w:val="000000"/>
          <w:sz w:val="26"/>
          <w:szCs w:val="26"/>
        </w:rPr>
        <w:t xml:space="preserve">ĐỊNH NGHĨA/ VIẾT TẮT 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TTHC: Thủ tục hành chính.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UBND tỉnh: Ủy ban nhân dân tỉnh.</w:t>
      </w:r>
    </w:p>
    <w:p w:rsidR="009833DC" w:rsidRPr="00791F0E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791F0E">
        <w:rPr>
          <w:sz w:val="26"/>
          <w:szCs w:val="26"/>
        </w:rPr>
        <w:t>QT KHTC: Quy trình Kế hoạch - Tài chính.</w:t>
      </w:r>
    </w:p>
    <w:p w:rsidR="00C17865" w:rsidRPr="00791F0E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791F0E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1843"/>
        <w:gridCol w:w="1614"/>
        <w:gridCol w:w="370"/>
        <w:gridCol w:w="1026"/>
        <w:gridCol w:w="1667"/>
      </w:tblGrid>
      <w:tr w:rsidR="00C17865" w:rsidRPr="00791F0E" w:rsidTr="007C7752">
        <w:tc>
          <w:tcPr>
            <w:tcW w:w="993" w:type="dxa"/>
            <w:shd w:val="clear" w:color="auto" w:fill="auto"/>
          </w:tcPr>
          <w:p w:rsidR="00C17865" w:rsidRPr="00791F0E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791F0E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791F0E" w:rsidTr="007C7752">
        <w:tc>
          <w:tcPr>
            <w:tcW w:w="993" w:type="dxa"/>
            <w:shd w:val="clear" w:color="auto" w:fill="auto"/>
          </w:tcPr>
          <w:p w:rsidR="00C17865" w:rsidRPr="00791F0E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791F0E" w:rsidRDefault="00B8009D" w:rsidP="00E90D0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- </w:t>
            </w:r>
            <w:r w:rsidR="00C17865" w:rsidRPr="00791F0E">
              <w:rPr>
                <w:sz w:val="26"/>
                <w:szCs w:val="26"/>
              </w:rPr>
              <w:t>Nghị định số 156/2018/NĐ-CP ngày 16/11/2018 của Chính phủ.</w:t>
            </w:r>
          </w:p>
          <w:p w:rsidR="00B8009D" w:rsidRPr="00791F0E" w:rsidRDefault="00B8009D" w:rsidP="00E90D0A">
            <w:pPr>
              <w:keepNext/>
              <w:jc w:val="both"/>
              <w:outlineLvl w:val="0"/>
              <w:rPr>
                <w:bCs/>
                <w:spacing w:val="-6"/>
                <w:sz w:val="26"/>
                <w:szCs w:val="26"/>
                <w:lang w:val="pt-BR"/>
              </w:rPr>
            </w:pPr>
            <w:r w:rsidRPr="00791F0E">
              <w:rPr>
                <w:sz w:val="26"/>
                <w:szCs w:val="26"/>
              </w:rPr>
              <w:t>- Quyết định số 4868/QĐ-BNN-TCLN ngày 10/12/2018 của Bộ trưởng Bộ Nông nghiệp và Phát triển nông thôn.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791F0E" w:rsidRDefault="00E3685F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Tờ trình của chủ rừng (bản chính); 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791F0E" w:rsidRDefault="00E3685F" w:rsidP="00E90D0A">
            <w:pPr>
              <w:tabs>
                <w:tab w:val="num" w:pos="0"/>
              </w:tabs>
              <w:jc w:val="both"/>
              <w:outlineLvl w:val="1"/>
              <w:rPr>
                <w:sz w:val="26"/>
                <w:szCs w:val="26"/>
                <w:lang w:val="pt-BR"/>
              </w:rPr>
            </w:pPr>
            <w:r w:rsidRPr="00791F0E">
              <w:rPr>
                <w:sz w:val="26"/>
                <w:szCs w:val="26"/>
              </w:rPr>
              <w:t xml:space="preserve">Đề án du lịch sinh thái, nghỉ dưỡng, giải trí phù hợp với phương án quản lý rừng bền vững được duyệt (bản chính). 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791F0E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E3685F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02</w:t>
            </w:r>
            <w:r w:rsidR="005321C1" w:rsidRPr="00791F0E">
              <w:rPr>
                <w:sz w:val="26"/>
                <w:szCs w:val="26"/>
              </w:rPr>
              <w:t xml:space="preserve"> bộ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E3685F" w:rsidP="003D1779">
            <w:pPr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50</w:t>
            </w:r>
            <w:r w:rsidR="005321C1" w:rsidRPr="00791F0E">
              <w:rPr>
                <w:sz w:val="26"/>
                <w:szCs w:val="26"/>
              </w:rPr>
              <w:t xml:space="preserve"> ngày làm việ</w:t>
            </w:r>
            <w:r w:rsidR="006E2D64" w:rsidRPr="00791F0E">
              <w:rPr>
                <w:sz w:val="26"/>
                <w:szCs w:val="26"/>
              </w:rPr>
              <w:t>c</w:t>
            </w:r>
            <w:r w:rsidR="005321C1" w:rsidRPr="00791F0E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AA66D3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615C2" w:rsidRPr="00791F0E" w:rsidRDefault="00B77024" w:rsidP="00E90D0A">
            <w:pPr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Không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791F0E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791F0E" w:rsidTr="007C7752">
        <w:tc>
          <w:tcPr>
            <w:tcW w:w="99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843" w:type="dxa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321C1" w:rsidRPr="00791F0E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6C69DC" w:rsidRPr="00791F0E" w:rsidTr="00181213">
        <w:tc>
          <w:tcPr>
            <w:tcW w:w="993" w:type="dxa"/>
            <w:shd w:val="clear" w:color="auto" w:fill="auto"/>
            <w:vAlign w:val="center"/>
          </w:tcPr>
          <w:p w:rsidR="006C69DC" w:rsidRPr="00791F0E" w:rsidRDefault="006C69DC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Bước </w:t>
            </w:r>
            <w:r w:rsidR="00006EDB" w:rsidRPr="00791F0E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Tiếp nhận hồ sơ từ Trung tâm phục vụ hành chính công tỉnh </w:t>
            </w:r>
            <w:r w:rsidR="00AC4955" w:rsidRPr="00791F0E">
              <w:rPr>
                <w:sz w:val="26"/>
                <w:szCs w:val="26"/>
                <w:lang w:val="de-DE"/>
              </w:rPr>
              <w:t xml:space="preserve">và phân công xử </w:t>
            </w:r>
            <w:r w:rsidR="00AC4955" w:rsidRPr="00791F0E">
              <w:rPr>
                <w:sz w:val="26"/>
                <w:szCs w:val="26"/>
                <w:lang w:val="de-DE"/>
              </w:rPr>
              <w:lastRenderedPageBreak/>
              <w:t>lý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lastRenderedPageBreak/>
              <w:t>Lãnh đạo 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69DC" w:rsidRPr="00791F0E" w:rsidRDefault="00AC4955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C69DC" w:rsidRPr="00791F0E" w:rsidRDefault="00006EDB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6C69DC" w:rsidRPr="00791F0E" w:rsidTr="00181213">
        <w:tc>
          <w:tcPr>
            <w:tcW w:w="993" w:type="dxa"/>
            <w:shd w:val="clear" w:color="auto" w:fill="auto"/>
            <w:vAlign w:val="center"/>
          </w:tcPr>
          <w:p w:rsidR="006C69DC" w:rsidRPr="00791F0E" w:rsidRDefault="006C69DC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lastRenderedPageBreak/>
              <w:t xml:space="preserve">Bước </w:t>
            </w:r>
            <w:r w:rsidR="00AA66D3" w:rsidRPr="00791F0E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9DC" w:rsidRPr="00791F0E" w:rsidRDefault="00AC4955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Kiểm tra, thẩm định các thành phần, nội dung hồ sơ.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69DC" w:rsidRPr="00791F0E" w:rsidRDefault="006C69DC" w:rsidP="00181213">
            <w:pPr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Chuyên viên </w:t>
            </w:r>
            <w:r w:rsidRPr="00791F0E">
              <w:rPr>
                <w:sz w:val="26"/>
                <w:szCs w:val="26"/>
                <w:lang w:val="vi-VN"/>
              </w:rPr>
              <w:t>Phòng Kế hoạch - Tài chính</w:t>
            </w:r>
            <w:r w:rsidRPr="00791F0E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69DC" w:rsidRPr="00791F0E" w:rsidRDefault="00AC4955" w:rsidP="00AA66D3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03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C69DC" w:rsidRPr="00791F0E" w:rsidRDefault="00006EDB" w:rsidP="00006EDB">
            <w:pPr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Dự thảo văn bản lấy ý kiến của cơ quan, tổ chức, cá nhân liên quan.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Phòng Kế hoạch - Tài chính; 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01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Dự thảo Văn bản lấy  ý kiến.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Ký văn bản lấy ý kiến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086590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Văn bản lấy  ý kiến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Bước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Tổng hợp ý kiến của cơ quan, tổ chức, cá nhân liên quan và dự thảo Văn bản đề nghị Chủ rừng chỉnh sửa, bổ sung (Thời gian lấy ý kiến không tính vào thời gian giải quyết TTHC)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08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 xml:space="preserve">Bảng tổng hợp ý kiến của cơ quan, tổ chức, cá nhân liên quan và dự thảo Văn bản đề nghị Chủ rừng chỉnh sửa, bổ sung </w:t>
            </w:r>
            <w:r w:rsidRPr="00791F0E">
              <w:rPr>
                <w:i/>
                <w:sz w:val="26"/>
                <w:szCs w:val="26"/>
              </w:rPr>
              <w:t>(nếu có ý kiến đề nghị chỉnh sửa, bổ sung)</w:t>
            </w:r>
            <w:r w:rsidRPr="00791F0E">
              <w:rPr>
                <w:sz w:val="26"/>
                <w:szCs w:val="26"/>
              </w:rPr>
              <w:t>.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Bước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Ký văn bản đề nghị Chủ rừng chỉnh sửa, bổ sung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Lãnh đạo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Văn bản đề nghị Chủ rừng chỉnh sửa, bổ sung.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pacing w:val="4"/>
                <w:sz w:val="26"/>
                <w:szCs w:val="26"/>
                <w:lang w:val="de-DE"/>
              </w:rPr>
              <w:t>Hoàn thành tổ chức thẩm định hồ sơ đề án du lịch sinh thái, nghỉ dưỡng, giải trí.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Phòng Kế hoạch - Tài chính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  <w:lang w:val="de-DE"/>
              </w:rPr>
              <w:t>20</w:t>
            </w:r>
            <w:r w:rsidRPr="00791F0E">
              <w:rPr>
                <w:sz w:val="26"/>
                <w:szCs w:val="26"/>
              </w:rPr>
              <w:t xml:space="preserve">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Dự thảo Tờ trình và dự thảo Quyết định.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pacing w:val="4"/>
                <w:sz w:val="26"/>
                <w:szCs w:val="26"/>
                <w:lang w:val="de-DE"/>
              </w:rPr>
            </w:pPr>
            <w:r w:rsidRPr="00791F0E">
              <w:rPr>
                <w:spacing w:val="4"/>
                <w:sz w:val="26"/>
                <w:szCs w:val="26"/>
                <w:lang w:val="de-DE"/>
              </w:rPr>
              <w:t xml:space="preserve">Ký Tờ trình trình </w:t>
            </w:r>
            <w:r w:rsidRPr="00791F0E">
              <w:rPr>
                <w:sz w:val="26"/>
                <w:szCs w:val="26"/>
                <w:lang w:val="de-DE"/>
              </w:rPr>
              <w:t>Ủy ban nhân dân tỉnh phê duyệt.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Lãnh đạo </w:t>
            </w:r>
            <w:r w:rsidRPr="00791F0E">
              <w:rPr>
                <w:sz w:val="26"/>
                <w:szCs w:val="26"/>
              </w:rPr>
              <w:t>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Tờ trình và dự thảo Quyết định.</w:t>
            </w:r>
          </w:p>
        </w:tc>
      </w:tr>
      <w:tr w:rsidR="00AC4955" w:rsidRPr="00791F0E" w:rsidTr="00181213">
        <w:tc>
          <w:tcPr>
            <w:tcW w:w="99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Bước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pacing w:val="4"/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791F0E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Văn thư Sở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</w:rPr>
              <w:t>½ ngày làm việc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4955" w:rsidRPr="00791F0E" w:rsidRDefault="00AC4955" w:rsidP="007759AA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791F0E">
              <w:rPr>
                <w:sz w:val="26"/>
                <w:szCs w:val="26"/>
                <w:lang w:val="de-DE"/>
              </w:rPr>
              <w:t>Chuyển Tờ trình và dự thảo Quyết định đến UBND tỉnh.</w:t>
            </w:r>
          </w:p>
        </w:tc>
      </w:tr>
      <w:tr w:rsidR="00AC4955" w:rsidRPr="00791F0E" w:rsidTr="00181213">
        <w:tc>
          <w:tcPr>
            <w:tcW w:w="4962" w:type="dxa"/>
            <w:gridSpan w:val="3"/>
            <w:shd w:val="clear" w:color="auto" w:fill="auto"/>
            <w:vAlign w:val="center"/>
          </w:tcPr>
          <w:p w:rsidR="00AC4955" w:rsidRPr="00791F0E" w:rsidRDefault="00AC4955" w:rsidP="00AA66D3">
            <w:pPr>
              <w:jc w:val="center"/>
              <w:rPr>
                <w:b/>
                <w:sz w:val="26"/>
                <w:szCs w:val="26"/>
              </w:rPr>
            </w:pPr>
            <w:r w:rsidRPr="00791F0E">
              <w:rPr>
                <w:b/>
                <w:sz w:val="26"/>
                <w:szCs w:val="26"/>
              </w:rPr>
              <w:t xml:space="preserve">Tổng thời gian giải quyết TTHC trong nội </w:t>
            </w:r>
            <w:r w:rsidRPr="00791F0E">
              <w:rPr>
                <w:b/>
                <w:sz w:val="26"/>
                <w:szCs w:val="26"/>
              </w:rPr>
              <w:lastRenderedPageBreak/>
              <w:t>Sở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AC4955" w:rsidRPr="00791F0E" w:rsidRDefault="00AC4955" w:rsidP="00AC495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791F0E">
              <w:rPr>
                <w:b/>
                <w:sz w:val="26"/>
                <w:szCs w:val="26"/>
                <w:lang w:val="de-DE"/>
              </w:rPr>
              <w:lastRenderedPageBreak/>
              <w:t>34,5  ngày  làm  việc</w:t>
            </w:r>
          </w:p>
        </w:tc>
      </w:tr>
    </w:tbl>
    <w:p w:rsidR="003D1779" w:rsidRPr="00791F0E" w:rsidRDefault="003D1779" w:rsidP="003D1779">
      <w:pPr>
        <w:spacing w:after="120"/>
        <w:jc w:val="both"/>
        <w:rPr>
          <w:b/>
          <w:sz w:val="26"/>
          <w:szCs w:val="26"/>
        </w:rPr>
      </w:pPr>
    </w:p>
    <w:p w:rsidR="003D1779" w:rsidRPr="00791F0E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791F0E">
        <w:rPr>
          <w:b/>
          <w:sz w:val="26"/>
          <w:szCs w:val="26"/>
        </w:rPr>
        <w:t xml:space="preserve">6. </w:t>
      </w:r>
      <w:r w:rsidRPr="00791F0E">
        <w:rPr>
          <w:b/>
          <w:color w:val="000000"/>
          <w:sz w:val="26"/>
          <w:szCs w:val="26"/>
        </w:rPr>
        <w:t xml:space="preserve">BIỂU MẪU VÀ PHỤ LỤC: </w:t>
      </w:r>
      <w:r w:rsidRPr="00791F0E">
        <w:rPr>
          <w:color w:val="000000"/>
          <w:sz w:val="26"/>
          <w:szCs w:val="26"/>
        </w:rPr>
        <w:t>Không</w:t>
      </w:r>
      <w:r w:rsidRPr="00791F0E">
        <w:rPr>
          <w:b/>
          <w:color w:val="000000"/>
          <w:sz w:val="26"/>
          <w:szCs w:val="26"/>
        </w:rPr>
        <w:t xml:space="preserve"> </w:t>
      </w:r>
    </w:p>
    <w:p w:rsidR="003D1779" w:rsidRPr="00791F0E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791F0E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3D1779" w:rsidRPr="00791F0E" w:rsidTr="00E90D0A">
        <w:trPr>
          <w:trHeight w:val="224"/>
        </w:trPr>
        <w:tc>
          <w:tcPr>
            <w:tcW w:w="993" w:type="dxa"/>
          </w:tcPr>
          <w:p w:rsidR="003D1779" w:rsidRPr="00791F0E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1F0E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:rsidR="003D1779" w:rsidRPr="00791F0E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1F0E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791F0E" w:rsidTr="00E90D0A">
        <w:trPr>
          <w:trHeight w:val="269"/>
        </w:trPr>
        <w:tc>
          <w:tcPr>
            <w:tcW w:w="993" w:type="dxa"/>
          </w:tcPr>
          <w:p w:rsidR="003D1779" w:rsidRPr="00791F0E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791F0E" w:rsidRDefault="003D1779" w:rsidP="00E90D0A">
            <w:pPr>
              <w:rPr>
                <w:color w:val="000000"/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Hồ sơ theo mục 5.2</w:t>
            </w:r>
          </w:p>
        </w:tc>
      </w:tr>
      <w:tr w:rsidR="003D1779" w:rsidRPr="00791F0E" w:rsidTr="00E90D0A">
        <w:trPr>
          <w:trHeight w:val="103"/>
        </w:trPr>
        <w:tc>
          <w:tcPr>
            <w:tcW w:w="993" w:type="dxa"/>
          </w:tcPr>
          <w:p w:rsidR="003D1779" w:rsidRPr="00791F0E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791F0E" w:rsidRDefault="00AA66D3" w:rsidP="00E90D0A">
            <w:pPr>
              <w:rPr>
                <w:color w:val="000000"/>
                <w:sz w:val="26"/>
                <w:szCs w:val="26"/>
              </w:rPr>
            </w:pPr>
            <w:r w:rsidRPr="00791F0E">
              <w:rPr>
                <w:sz w:val="26"/>
                <w:szCs w:val="26"/>
              </w:rPr>
              <w:t>Tờ trình, dự thảo Quyết định và văn bản liên quan</w:t>
            </w:r>
          </w:p>
        </w:tc>
      </w:tr>
      <w:tr w:rsidR="003D1779" w:rsidRPr="00791F0E" w:rsidTr="00E90D0A">
        <w:tc>
          <w:tcPr>
            <w:tcW w:w="9639" w:type="dxa"/>
            <w:gridSpan w:val="2"/>
          </w:tcPr>
          <w:p w:rsidR="003D1779" w:rsidRPr="00791F0E" w:rsidRDefault="003D1779" w:rsidP="00AA66D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791F0E">
              <w:rPr>
                <w:i/>
                <w:sz w:val="26"/>
                <w:szCs w:val="26"/>
              </w:rPr>
              <w:t xml:space="preserve">Hồ sơ được lưu tại </w:t>
            </w:r>
            <w:r w:rsidR="00AA66D3" w:rsidRPr="00791F0E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791F0E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:rsidR="003D1779" w:rsidRPr="00791F0E" w:rsidRDefault="003D1779" w:rsidP="003D1779">
      <w:pPr>
        <w:rPr>
          <w:sz w:val="26"/>
          <w:szCs w:val="26"/>
        </w:rPr>
      </w:pPr>
    </w:p>
    <w:p w:rsidR="003D1779" w:rsidRPr="00791F0E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p w:rsidR="003D1779" w:rsidRPr="00791F0E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sectPr w:rsidR="003D1779" w:rsidRPr="00791F0E" w:rsidSect="00C1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38" w:rsidRDefault="00254438">
      <w:r>
        <w:separator/>
      </w:r>
    </w:p>
  </w:endnote>
  <w:endnote w:type="continuationSeparator" w:id="1">
    <w:p w:rsidR="00254438" w:rsidRDefault="0025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9C78E5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9C78E5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133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75" w:rsidRDefault="00A74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38" w:rsidRDefault="00254438">
      <w:r>
        <w:separator/>
      </w:r>
    </w:p>
  </w:footnote>
  <w:footnote w:type="continuationSeparator" w:id="1">
    <w:p w:rsidR="00254438" w:rsidRDefault="00254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75" w:rsidRDefault="00A74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261"/>
      <w:gridCol w:w="3827"/>
      <w:gridCol w:w="2977"/>
    </w:tblGrid>
    <w:tr w:rsidR="00C17865" w:rsidTr="00AA2B07">
      <w:tc>
        <w:tcPr>
          <w:tcW w:w="3261" w:type="dxa"/>
          <w:vMerge w:val="restart"/>
          <w:shd w:val="clear" w:color="auto" w:fill="auto"/>
          <w:vAlign w:val="center"/>
        </w:tcPr>
        <w:p w:rsidR="00C17865" w:rsidRPr="00791F0E" w:rsidRDefault="00791F0E" w:rsidP="00791F0E">
          <w:pPr>
            <w:rPr>
              <w:b/>
            </w:rPr>
          </w:pPr>
          <w:r>
            <w:rPr>
              <w:b/>
            </w:rPr>
            <w:t>5</w:t>
          </w:r>
          <w:r w:rsidR="00D50D64" w:rsidRPr="00791F0E">
            <w:rPr>
              <w:b/>
            </w:rPr>
            <w:t>SỞ NÔNG NGHIỆP VÀ PHÁT TRIỂN NÔNG THÔN</w:t>
          </w:r>
        </w:p>
      </w:tc>
      <w:tc>
        <w:tcPr>
          <w:tcW w:w="3827" w:type="dxa"/>
          <w:shd w:val="clear" w:color="auto" w:fill="auto"/>
        </w:tcPr>
        <w:p w:rsidR="00C17865" w:rsidRPr="00791F0E" w:rsidRDefault="00C17865" w:rsidP="00E90D0A">
          <w:pPr>
            <w:jc w:val="center"/>
            <w:rPr>
              <w:b/>
            </w:rPr>
          </w:pPr>
          <w:r w:rsidRPr="00791F0E">
            <w:rPr>
              <w:b/>
            </w:rPr>
            <w:t xml:space="preserve">QUY TRÌNH </w:t>
          </w:r>
        </w:p>
      </w:tc>
      <w:tc>
        <w:tcPr>
          <w:tcW w:w="2977" w:type="dxa"/>
          <w:shd w:val="clear" w:color="auto" w:fill="auto"/>
          <w:vAlign w:val="center"/>
        </w:tcPr>
        <w:p w:rsidR="00C17865" w:rsidRPr="00791F0E" w:rsidRDefault="006313ED" w:rsidP="007C7752">
          <w:r w:rsidRPr="00791F0E">
            <w:t>Mã hiệu: QT KHTC</w:t>
          </w:r>
          <w:r w:rsidR="00105995" w:rsidRPr="00791F0E">
            <w:t>-03</w:t>
          </w:r>
        </w:p>
      </w:tc>
    </w:tr>
    <w:tr w:rsidR="00C17865" w:rsidTr="00AA2B07">
      <w:tc>
        <w:tcPr>
          <w:tcW w:w="3261" w:type="dxa"/>
          <w:vMerge/>
          <w:shd w:val="clear" w:color="auto" w:fill="auto"/>
        </w:tcPr>
        <w:p w:rsidR="00C17865" w:rsidRPr="00791F0E" w:rsidRDefault="00C17865" w:rsidP="00E90D0A">
          <w:pPr>
            <w:jc w:val="both"/>
          </w:pPr>
        </w:p>
      </w:tc>
      <w:tc>
        <w:tcPr>
          <w:tcW w:w="3827" w:type="dxa"/>
          <w:vMerge w:val="restart"/>
          <w:shd w:val="clear" w:color="auto" w:fill="auto"/>
        </w:tcPr>
        <w:p w:rsidR="00C17865" w:rsidRPr="00791F0E" w:rsidRDefault="00E944C1" w:rsidP="00E944C1">
          <w:pPr>
            <w:widowControl w:val="0"/>
            <w:shd w:val="clear" w:color="auto" w:fill="FFFFFF"/>
            <w:spacing w:line="264" w:lineRule="auto"/>
            <w:jc w:val="center"/>
            <w:rPr>
              <w:b/>
              <w:lang w:val="pt-BR"/>
            </w:rPr>
          </w:pPr>
          <w:r w:rsidRPr="00791F0E">
            <w:rPr>
              <w:b/>
              <w:lang w:val="pt-BR"/>
            </w:rPr>
            <w:t>Phê duyệt Đề án du lịch sinh thái, nghỉ dưỡng, giải trí trong rừng phòng hộ đối với khu rừng phòng hộ thuộc địa phương quản lý</w:t>
          </w:r>
        </w:p>
      </w:tc>
      <w:tc>
        <w:tcPr>
          <w:tcW w:w="2977" w:type="dxa"/>
          <w:shd w:val="clear" w:color="auto" w:fill="auto"/>
          <w:vAlign w:val="center"/>
        </w:tcPr>
        <w:p w:rsidR="00C17865" w:rsidRPr="00791F0E" w:rsidRDefault="00C17865" w:rsidP="00C17865">
          <w:r w:rsidRPr="00791F0E">
            <w:t xml:space="preserve">Lần ban hành: </w:t>
          </w:r>
          <w:r w:rsidR="00AA2B07" w:rsidRPr="00791F0E">
            <w:t>01</w:t>
          </w:r>
        </w:p>
      </w:tc>
    </w:tr>
    <w:tr w:rsidR="00C17865" w:rsidTr="00AA2B07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791F0E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:rsidR="00C17865" w:rsidRPr="00791F0E" w:rsidRDefault="00C17865" w:rsidP="00E90D0A">
          <w:pPr>
            <w:jc w:val="both"/>
            <w:rPr>
              <w:b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17865" w:rsidRPr="00791F0E" w:rsidRDefault="00C17865" w:rsidP="00420133">
          <w:r w:rsidRPr="00791F0E">
            <w:t>Ngày ban hành:</w:t>
          </w:r>
          <w:r w:rsidR="00AA2B07" w:rsidRPr="00791F0E">
            <w:t xml:space="preserve"> </w:t>
          </w:r>
          <w:r w:rsidR="00420133">
            <w:t>30</w:t>
          </w:r>
          <w:r w:rsidRPr="00791F0E">
            <w:t>/</w:t>
          </w:r>
          <w:r w:rsidR="00A74575">
            <w:t>11</w:t>
          </w:r>
          <w:r w:rsidRPr="00791F0E">
            <w:t>/20</w:t>
          </w:r>
          <w:r w:rsidR="006313ED" w:rsidRPr="00791F0E">
            <w:t>21</w:t>
          </w:r>
        </w:p>
      </w:tc>
    </w:tr>
    <w:tr w:rsidR="00C17865" w:rsidTr="00AA2B07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791F0E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:rsidR="00C17865" w:rsidRPr="00791F0E" w:rsidRDefault="00C17865" w:rsidP="00E90D0A">
          <w:pPr>
            <w:jc w:val="both"/>
            <w:rPr>
              <w:b/>
            </w:rPr>
          </w:pPr>
        </w:p>
      </w:tc>
      <w:tc>
        <w:tcPr>
          <w:tcW w:w="2977" w:type="dxa"/>
          <w:shd w:val="clear" w:color="auto" w:fill="auto"/>
        </w:tcPr>
        <w:p w:rsidR="00C17865" w:rsidRDefault="00C17865" w:rsidP="008E3654">
          <w:r w:rsidRPr="00791F0E">
            <w:t xml:space="preserve">Trang: </w:t>
          </w:r>
          <w:r w:rsidR="009C78E5" w:rsidRPr="00791F0E">
            <w:fldChar w:fldCharType="begin"/>
          </w:r>
          <w:r w:rsidRPr="00791F0E">
            <w:instrText xml:space="preserve"> PAGE   \* MERGEFORMAT </w:instrText>
          </w:r>
          <w:r w:rsidR="009C78E5" w:rsidRPr="00791F0E">
            <w:fldChar w:fldCharType="separate"/>
          </w:r>
          <w:r w:rsidR="00420133">
            <w:rPr>
              <w:noProof/>
            </w:rPr>
            <w:t>1</w:t>
          </w:r>
          <w:r w:rsidR="009C78E5" w:rsidRPr="00791F0E">
            <w:rPr>
              <w:noProof/>
            </w:rPr>
            <w:fldChar w:fldCharType="end"/>
          </w:r>
          <w:r w:rsidRPr="00791F0E">
            <w:t>/</w:t>
          </w:r>
          <w:r w:rsidR="00791F0E">
            <w:t>5</w:t>
          </w:r>
        </w:p>
        <w:p w:rsidR="00791F0E" w:rsidRPr="00791F0E" w:rsidRDefault="00791F0E" w:rsidP="008E3654"/>
      </w:tc>
    </w:tr>
  </w:tbl>
  <w:p w:rsidR="00A00CE5" w:rsidRDefault="00A00CE5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093"/>
      <w:gridCol w:w="5040"/>
      <w:gridCol w:w="1680"/>
      <w:gridCol w:w="1384"/>
    </w:tblGrid>
    <w:tr w:rsidR="00A00CE5">
      <w:trPr>
        <w:cantSplit/>
      </w:trPr>
      <w:tc>
        <w:tcPr>
          <w:tcW w:w="2093" w:type="dxa"/>
          <w:vMerge w:val="restart"/>
          <w:vAlign w:val="center"/>
        </w:tcPr>
        <w:p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>
      <w:trPr>
        <w:cantSplit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>
      <w:trPr>
        <w:cantSplit/>
        <w:trHeight w:val="213"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:rsidR="00A00CE5" w:rsidRDefault="00A00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7"/>
  </w:num>
  <w:num w:numId="5">
    <w:abstractNumId w:val="2"/>
  </w:num>
  <w:num w:numId="6">
    <w:abstractNumId w:val="35"/>
  </w:num>
  <w:num w:numId="7">
    <w:abstractNumId w:val="16"/>
  </w:num>
  <w:num w:numId="8">
    <w:abstractNumId w:val="20"/>
  </w:num>
  <w:num w:numId="9">
    <w:abstractNumId w:val="36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8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1"/>
  </w:num>
  <w:num w:numId="22">
    <w:abstractNumId w:val="32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A6001"/>
    <w:rsid w:val="00003090"/>
    <w:rsid w:val="00004A92"/>
    <w:rsid w:val="00006EDB"/>
    <w:rsid w:val="0001327E"/>
    <w:rsid w:val="00022397"/>
    <w:rsid w:val="00022848"/>
    <w:rsid w:val="00023CC0"/>
    <w:rsid w:val="00054502"/>
    <w:rsid w:val="00060446"/>
    <w:rsid w:val="0006292B"/>
    <w:rsid w:val="00067743"/>
    <w:rsid w:val="00074213"/>
    <w:rsid w:val="00077102"/>
    <w:rsid w:val="0008387C"/>
    <w:rsid w:val="00086590"/>
    <w:rsid w:val="00095078"/>
    <w:rsid w:val="00097DB0"/>
    <w:rsid w:val="000A5547"/>
    <w:rsid w:val="000A7158"/>
    <w:rsid w:val="000A7897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995"/>
    <w:rsid w:val="001150D7"/>
    <w:rsid w:val="001164A1"/>
    <w:rsid w:val="00116DD9"/>
    <w:rsid w:val="0011719D"/>
    <w:rsid w:val="001333E6"/>
    <w:rsid w:val="001371C8"/>
    <w:rsid w:val="0014141F"/>
    <w:rsid w:val="0014330B"/>
    <w:rsid w:val="00143C6B"/>
    <w:rsid w:val="00144A70"/>
    <w:rsid w:val="00151B0C"/>
    <w:rsid w:val="001544ED"/>
    <w:rsid w:val="0016051C"/>
    <w:rsid w:val="0016173B"/>
    <w:rsid w:val="00167320"/>
    <w:rsid w:val="00167D0A"/>
    <w:rsid w:val="001725A6"/>
    <w:rsid w:val="00181213"/>
    <w:rsid w:val="0018663A"/>
    <w:rsid w:val="0019395C"/>
    <w:rsid w:val="001A55C6"/>
    <w:rsid w:val="001C290D"/>
    <w:rsid w:val="001C42C7"/>
    <w:rsid w:val="001D65E7"/>
    <w:rsid w:val="001D7B12"/>
    <w:rsid w:val="001F01F5"/>
    <w:rsid w:val="001F471C"/>
    <w:rsid w:val="001F6EA9"/>
    <w:rsid w:val="00213235"/>
    <w:rsid w:val="0021772B"/>
    <w:rsid w:val="00233818"/>
    <w:rsid w:val="00234009"/>
    <w:rsid w:val="00240FC0"/>
    <w:rsid w:val="00245F6A"/>
    <w:rsid w:val="0024744C"/>
    <w:rsid w:val="00250D71"/>
    <w:rsid w:val="00253946"/>
    <w:rsid w:val="00253D64"/>
    <w:rsid w:val="00254438"/>
    <w:rsid w:val="0027352E"/>
    <w:rsid w:val="00273B6A"/>
    <w:rsid w:val="00294A19"/>
    <w:rsid w:val="00294A24"/>
    <w:rsid w:val="0029760E"/>
    <w:rsid w:val="002A2990"/>
    <w:rsid w:val="002B23A1"/>
    <w:rsid w:val="002B3CA8"/>
    <w:rsid w:val="002C011E"/>
    <w:rsid w:val="002C4C30"/>
    <w:rsid w:val="002D070D"/>
    <w:rsid w:val="002D3988"/>
    <w:rsid w:val="002D3C21"/>
    <w:rsid w:val="002F0902"/>
    <w:rsid w:val="002F0AE2"/>
    <w:rsid w:val="002F5018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0133"/>
    <w:rsid w:val="00422315"/>
    <w:rsid w:val="0042385A"/>
    <w:rsid w:val="004245BE"/>
    <w:rsid w:val="004251A8"/>
    <w:rsid w:val="0043187C"/>
    <w:rsid w:val="004363AC"/>
    <w:rsid w:val="00442353"/>
    <w:rsid w:val="00445E92"/>
    <w:rsid w:val="00446AA7"/>
    <w:rsid w:val="004624BC"/>
    <w:rsid w:val="004723CE"/>
    <w:rsid w:val="00475811"/>
    <w:rsid w:val="004918A2"/>
    <w:rsid w:val="0049689E"/>
    <w:rsid w:val="00497E65"/>
    <w:rsid w:val="004B11B9"/>
    <w:rsid w:val="004B55B8"/>
    <w:rsid w:val="004C00ED"/>
    <w:rsid w:val="004C1C6E"/>
    <w:rsid w:val="004C34A0"/>
    <w:rsid w:val="004C466A"/>
    <w:rsid w:val="004C52E6"/>
    <w:rsid w:val="004C550C"/>
    <w:rsid w:val="004C5807"/>
    <w:rsid w:val="004C6203"/>
    <w:rsid w:val="004D5725"/>
    <w:rsid w:val="004E4775"/>
    <w:rsid w:val="004F75E0"/>
    <w:rsid w:val="005031AB"/>
    <w:rsid w:val="00504E62"/>
    <w:rsid w:val="005143C2"/>
    <w:rsid w:val="00517F68"/>
    <w:rsid w:val="0053055C"/>
    <w:rsid w:val="005321C1"/>
    <w:rsid w:val="00533600"/>
    <w:rsid w:val="00555997"/>
    <w:rsid w:val="00556439"/>
    <w:rsid w:val="00557FE0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A78"/>
    <w:rsid w:val="005D084B"/>
    <w:rsid w:val="005D08B1"/>
    <w:rsid w:val="005D0FA6"/>
    <w:rsid w:val="005D7B64"/>
    <w:rsid w:val="005E1FA1"/>
    <w:rsid w:val="006043FD"/>
    <w:rsid w:val="0061729A"/>
    <w:rsid w:val="00620119"/>
    <w:rsid w:val="006244F4"/>
    <w:rsid w:val="006274E8"/>
    <w:rsid w:val="006276D9"/>
    <w:rsid w:val="006313ED"/>
    <w:rsid w:val="006331D2"/>
    <w:rsid w:val="006337D3"/>
    <w:rsid w:val="00643D4C"/>
    <w:rsid w:val="0065676B"/>
    <w:rsid w:val="00673CDB"/>
    <w:rsid w:val="00676F95"/>
    <w:rsid w:val="006776DE"/>
    <w:rsid w:val="00690BD7"/>
    <w:rsid w:val="00696F17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7013C5"/>
    <w:rsid w:val="007046E6"/>
    <w:rsid w:val="00723498"/>
    <w:rsid w:val="0072618F"/>
    <w:rsid w:val="00730E73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14B9"/>
    <w:rsid w:val="007738B3"/>
    <w:rsid w:val="007759AA"/>
    <w:rsid w:val="00791F0E"/>
    <w:rsid w:val="00792391"/>
    <w:rsid w:val="007A413A"/>
    <w:rsid w:val="007A79F0"/>
    <w:rsid w:val="007B30C5"/>
    <w:rsid w:val="007B71E4"/>
    <w:rsid w:val="007C1714"/>
    <w:rsid w:val="007C3B7E"/>
    <w:rsid w:val="007C7752"/>
    <w:rsid w:val="007D12EE"/>
    <w:rsid w:val="007D2221"/>
    <w:rsid w:val="007D5F9D"/>
    <w:rsid w:val="007D76E1"/>
    <w:rsid w:val="007E4774"/>
    <w:rsid w:val="007E73FB"/>
    <w:rsid w:val="007F156A"/>
    <w:rsid w:val="007F6A5F"/>
    <w:rsid w:val="0080371B"/>
    <w:rsid w:val="00804436"/>
    <w:rsid w:val="00814A25"/>
    <w:rsid w:val="00821216"/>
    <w:rsid w:val="00822A25"/>
    <w:rsid w:val="008267DE"/>
    <w:rsid w:val="008416CC"/>
    <w:rsid w:val="00843F35"/>
    <w:rsid w:val="00844EC8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3B0C"/>
    <w:rsid w:val="008B461C"/>
    <w:rsid w:val="008C00D0"/>
    <w:rsid w:val="008C12AB"/>
    <w:rsid w:val="008C3221"/>
    <w:rsid w:val="008C43F9"/>
    <w:rsid w:val="008C6B38"/>
    <w:rsid w:val="008D08B7"/>
    <w:rsid w:val="008D1DA9"/>
    <w:rsid w:val="008D3CDA"/>
    <w:rsid w:val="008E3654"/>
    <w:rsid w:val="008E3A08"/>
    <w:rsid w:val="008F1AA3"/>
    <w:rsid w:val="008F2F3A"/>
    <w:rsid w:val="008F3C7E"/>
    <w:rsid w:val="008F7ECB"/>
    <w:rsid w:val="009027AA"/>
    <w:rsid w:val="00902B3D"/>
    <w:rsid w:val="009075F5"/>
    <w:rsid w:val="0091179B"/>
    <w:rsid w:val="00912B97"/>
    <w:rsid w:val="009256CC"/>
    <w:rsid w:val="009329DF"/>
    <w:rsid w:val="00937D2D"/>
    <w:rsid w:val="009471EC"/>
    <w:rsid w:val="00951302"/>
    <w:rsid w:val="00957015"/>
    <w:rsid w:val="00962AF2"/>
    <w:rsid w:val="009630DF"/>
    <w:rsid w:val="00964D11"/>
    <w:rsid w:val="00965ED5"/>
    <w:rsid w:val="009829E5"/>
    <w:rsid w:val="009833DC"/>
    <w:rsid w:val="009847AE"/>
    <w:rsid w:val="0098520E"/>
    <w:rsid w:val="00995470"/>
    <w:rsid w:val="00995F3F"/>
    <w:rsid w:val="009A45A3"/>
    <w:rsid w:val="009A6B60"/>
    <w:rsid w:val="009B0019"/>
    <w:rsid w:val="009B7FB1"/>
    <w:rsid w:val="009C2099"/>
    <w:rsid w:val="009C5153"/>
    <w:rsid w:val="009C78E5"/>
    <w:rsid w:val="009D32E2"/>
    <w:rsid w:val="009D5E1F"/>
    <w:rsid w:val="009D5FB9"/>
    <w:rsid w:val="009E425D"/>
    <w:rsid w:val="009E64F1"/>
    <w:rsid w:val="00A00503"/>
    <w:rsid w:val="00A00CE5"/>
    <w:rsid w:val="00A06F61"/>
    <w:rsid w:val="00A078E3"/>
    <w:rsid w:val="00A21281"/>
    <w:rsid w:val="00A2209B"/>
    <w:rsid w:val="00A34837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F9"/>
    <w:rsid w:val="00A74575"/>
    <w:rsid w:val="00A82F26"/>
    <w:rsid w:val="00A867A6"/>
    <w:rsid w:val="00A87327"/>
    <w:rsid w:val="00A87C37"/>
    <w:rsid w:val="00AA2B07"/>
    <w:rsid w:val="00AA66D3"/>
    <w:rsid w:val="00AB52B4"/>
    <w:rsid w:val="00AB7CC3"/>
    <w:rsid w:val="00AC4955"/>
    <w:rsid w:val="00AD22F6"/>
    <w:rsid w:val="00AD31FE"/>
    <w:rsid w:val="00AD4E0A"/>
    <w:rsid w:val="00AD53DA"/>
    <w:rsid w:val="00AD7B01"/>
    <w:rsid w:val="00AE47C6"/>
    <w:rsid w:val="00AE5713"/>
    <w:rsid w:val="00AE730A"/>
    <w:rsid w:val="00AF7FF0"/>
    <w:rsid w:val="00B00510"/>
    <w:rsid w:val="00B01E18"/>
    <w:rsid w:val="00B14E4C"/>
    <w:rsid w:val="00B2131B"/>
    <w:rsid w:val="00B27962"/>
    <w:rsid w:val="00B320A4"/>
    <w:rsid w:val="00B40744"/>
    <w:rsid w:val="00B43575"/>
    <w:rsid w:val="00B64B6E"/>
    <w:rsid w:val="00B711A6"/>
    <w:rsid w:val="00B73A55"/>
    <w:rsid w:val="00B77024"/>
    <w:rsid w:val="00B8009D"/>
    <w:rsid w:val="00B80317"/>
    <w:rsid w:val="00B815F3"/>
    <w:rsid w:val="00B84346"/>
    <w:rsid w:val="00B903D7"/>
    <w:rsid w:val="00B914FB"/>
    <w:rsid w:val="00B95075"/>
    <w:rsid w:val="00B97ADA"/>
    <w:rsid w:val="00BB1939"/>
    <w:rsid w:val="00BC13F8"/>
    <w:rsid w:val="00BC1AAB"/>
    <w:rsid w:val="00BD0909"/>
    <w:rsid w:val="00BD2DD7"/>
    <w:rsid w:val="00BD6C57"/>
    <w:rsid w:val="00BE28ED"/>
    <w:rsid w:val="00BF32FA"/>
    <w:rsid w:val="00C02E92"/>
    <w:rsid w:val="00C04DA4"/>
    <w:rsid w:val="00C108B5"/>
    <w:rsid w:val="00C15F24"/>
    <w:rsid w:val="00C17865"/>
    <w:rsid w:val="00C26ECE"/>
    <w:rsid w:val="00C30CC4"/>
    <w:rsid w:val="00C3191C"/>
    <w:rsid w:val="00C37668"/>
    <w:rsid w:val="00C478B5"/>
    <w:rsid w:val="00C531C6"/>
    <w:rsid w:val="00C60A79"/>
    <w:rsid w:val="00C615C2"/>
    <w:rsid w:val="00C639C9"/>
    <w:rsid w:val="00C6625E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B2559"/>
    <w:rsid w:val="00CC1F61"/>
    <w:rsid w:val="00CC46E9"/>
    <w:rsid w:val="00CE0053"/>
    <w:rsid w:val="00D00509"/>
    <w:rsid w:val="00D01434"/>
    <w:rsid w:val="00D04682"/>
    <w:rsid w:val="00D10034"/>
    <w:rsid w:val="00D205A1"/>
    <w:rsid w:val="00D262CE"/>
    <w:rsid w:val="00D4040F"/>
    <w:rsid w:val="00D41073"/>
    <w:rsid w:val="00D4153C"/>
    <w:rsid w:val="00D50BE7"/>
    <w:rsid w:val="00D50BFF"/>
    <w:rsid w:val="00D50D64"/>
    <w:rsid w:val="00D61B38"/>
    <w:rsid w:val="00D6721F"/>
    <w:rsid w:val="00D67FE8"/>
    <w:rsid w:val="00D743D0"/>
    <w:rsid w:val="00D75937"/>
    <w:rsid w:val="00D77954"/>
    <w:rsid w:val="00D80603"/>
    <w:rsid w:val="00D82EB8"/>
    <w:rsid w:val="00D860D5"/>
    <w:rsid w:val="00D94ABD"/>
    <w:rsid w:val="00D97C81"/>
    <w:rsid w:val="00DA0C15"/>
    <w:rsid w:val="00DB0BBA"/>
    <w:rsid w:val="00DB20C8"/>
    <w:rsid w:val="00DB2276"/>
    <w:rsid w:val="00DC605C"/>
    <w:rsid w:val="00DC7967"/>
    <w:rsid w:val="00DD744D"/>
    <w:rsid w:val="00DF06D7"/>
    <w:rsid w:val="00DF191C"/>
    <w:rsid w:val="00E01DBE"/>
    <w:rsid w:val="00E07D7A"/>
    <w:rsid w:val="00E12F47"/>
    <w:rsid w:val="00E137D2"/>
    <w:rsid w:val="00E13EC4"/>
    <w:rsid w:val="00E3685F"/>
    <w:rsid w:val="00E37330"/>
    <w:rsid w:val="00E37CBE"/>
    <w:rsid w:val="00E405A3"/>
    <w:rsid w:val="00E43D88"/>
    <w:rsid w:val="00E46CF9"/>
    <w:rsid w:val="00E50BD5"/>
    <w:rsid w:val="00E52F2D"/>
    <w:rsid w:val="00E551D9"/>
    <w:rsid w:val="00E57C9D"/>
    <w:rsid w:val="00E64B01"/>
    <w:rsid w:val="00E80895"/>
    <w:rsid w:val="00E84B54"/>
    <w:rsid w:val="00E90D0A"/>
    <w:rsid w:val="00E942DB"/>
    <w:rsid w:val="00E944C1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E0EF7"/>
    <w:rsid w:val="00EE3991"/>
    <w:rsid w:val="00EF0E52"/>
    <w:rsid w:val="00EF1A2D"/>
    <w:rsid w:val="00EF3F5A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479A5"/>
    <w:rsid w:val="00F47E55"/>
    <w:rsid w:val="00F57562"/>
    <w:rsid w:val="00F60916"/>
    <w:rsid w:val="00F72D78"/>
    <w:rsid w:val="00F73B3C"/>
    <w:rsid w:val="00F77940"/>
    <w:rsid w:val="00F85DAE"/>
    <w:rsid w:val="00F93199"/>
    <w:rsid w:val="00F933D7"/>
    <w:rsid w:val="00F93F68"/>
    <w:rsid w:val="00FA2F35"/>
    <w:rsid w:val="00FA3650"/>
    <w:rsid w:val="00FA5BBA"/>
    <w:rsid w:val="00FC5588"/>
    <w:rsid w:val="00FD0114"/>
    <w:rsid w:val="00FD5DC6"/>
    <w:rsid w:val="00FD652D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E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627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74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274E8"/>
  </w:style>
  <w:style w:type="character" w:styleId="CommentReference">
    <w:name w:val="annotation reference"/>
    <w:semiHidden/>
    <w:rsid w:val="006274E8"/>
    <w:rPr>
      <w:sz w:val="16"/>
      <w:szCs w:val="16"/>
    </w:rPr>
  </w:style>
  <w:style w:type="paragraph" w:styleId="CommentText">
    <w:name w:val="annotation text"/>
    <w:basedOn w:val="Normal"/>
    <w:semiHidden/>
    <w:rsid w:val="006274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74E8"/>
    <w:rPr>
      <w:b/>
      <w:bCs/>
    </w:rPr>
  </w:style>
  <w:style w:type="paragraph" w:styleId="BalloonText">
    <w:name w:val="Balloon Text"/>
    <w:basedOn w:val="Normal"/>
    <w:semiHidden/>
    <w:rsid w:val="006274E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274E8"/>
    <w:rPr>
      <w:color w:val="0000FF"/>
      <w:u w:val="single"/>
    </w:rPr>
  </w:style>
  <w:style w:type="character" w:styleId="FollowedHyperlink">
    <w:name w:val="FollowedHyperlink"/>
    <w:semiHidden/>
    <w:rsid w:val="006274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TRAN MINH TUAN</cp:lastModifiedBy>
  <cp:revision>7</cp:revision>
  <cp:lastPrinted>2021-12-02T03:49:00Z</cp:lastPrinted>
  <dcterms:created xsi:type="dcterms:W3CDTF">2021-09-01T08:12:00Z</dcterms:created>
  <dcterms:modified xsi:type="dcterms:W3CDTF">2021-12-02T03:49:00Z</dcterms:modified>
</cp:coreProperties>
</file>